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61" w:rsidRDefault="004D1C22" w:rsidP="005B07C0">
      <w:pPr>
        <w:rPr>
          <w:b/>
          <w:color w:val="7F7F7F"/>
          <w:sz w:val="36"/>
          <w:szCs w:val="36"/>
        </w:rPr>
      </w:pPr>
      <w:r w:rsidRPr="004D1C22"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6352768</wp:posOffset>
            </wp:positionH>
            <wp:positionV relativeFrom="page">
              <wp:posOffset>327804</wp:posOffset>
            </wp:positionV>
            <wp:extent cx="814978" cy="1220400"/>
            <wp:effectExtent l="0" t="0" r="4445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ciencyTestingFull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978" cy="12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31A"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323850</wp:posOffset>
            </wp:positionH>
            <wp:positionV relativeFrom="page">
              <wp:posOffset>323850</wp:posOffset>
            </wp:positionV>
            <wp:extent cx="2232000" cy="612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ecTech_Logo_RGB_Tagline_Gradi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57E" w:rsidRPr="0034331A" w:rsidRDefault="00733591" w:rsidP="004D1C22">
      <w:pPr>
        <w:spacing w:before="480" w:after="240" w:line="240" w:lineRule="auto"/>
        <w:ind w:left="-709"/>
        <w:rPr>
          <w:b/>
          <w:color w:val="113377"/>
          <w:sz w:val="28"/>
          <w:szCs w:val="36"/>
        </w:rPr>
      </w:pPr>
      <w:r w:rsidRPr="0034331A">
        <w:rPr>
          <w:b/>
          <w:color w:val="113377"/>
          <w:sz w:val="28"/>
          <w:szCs w:val="36"/>
        </w:rPr>
        <w:t>Global Gas and L</w:t>
      </w:r>
      <w:r w:rsidR="00EC409A" w:rsidRPr="0034331A">
        <w:rPr>
          <w:b/>
          <w:color w:val="113377"/>
          <w:sz w:val="28"/>
          <w:szCs w:val="36"/>
        </w:rPr>
        <w:t>N</w:t>
      </w:r>
      <w:r w:rsidRPr="0034331A">
        <w:rPr>
          <w:b/>
          <w:color w:val="113377"/>
          <w:sz w:val="28"/>
          <w:szCs w:val="36"/>
        </w:rPr>
        <w:t>G Proficiency Testing Scheme</w:t>
      </w:r>
      <w:r w:rsidR="005F1F8D" w:rsidRPr="0034331A">
        <w:rPr>
          <w:b/>
          <w:color w:val="113377"/>
          <w:sz w:val="28"/>
          <w:szCs w:val="36"/>
        </w:rPr>
        <w:t xml:space="preserve"> - </w:t>
      </w:r>
      <w:r w:rsidRPr="0034331A">
        <w:rPr>
          <w:b/>
          <w:color w:val="113377"/>
          <w:sz w:val="28"/>
          <w:szCs w:val="36"/>
        </w:rPr>
        <w:t>Enrolment Form</w:t>
      </w:r>
    </w:p>
    <w:p w:rsidR="004D1C22" w:rsidRPr="0034331A" w:rsidRDefault="004D1C22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  <w:r w:rsidRPr="0034331A">
        <w:rPr>
          <w:b/>
          <w:color w:val="113377"/>
          <w:sz w:val="20"/>
          <w:szCs w:val="36"/>
        </w:rPr>
        <w:t xml:space="preserve">EffecTech is accredited by the United Kingdom Accreditation Service (UKAS) to provide this </w:t>
      </w:r>
    </w:p>
    <w:p w:rsidR="004D1C22" w:rsidRPr="0034331A" w:rsidRDefault="004D1C22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  <w:r w:rsidRPr="0034331A">
        <w:rPr>
          <w:b/>
          <w:color w:val="113377"/>
          <w:sz w:val="20"/>
          <w:szCs w:val="36"/>
        </w:rPr>
        <w:t xml:space="preserve">Proficiency Testing Scheme in accordance with the requirements of ISO/IEC </w:t>
      </w:r>
      <w:proofErr w:type="gramStart"/>
      <w:r w:rsidRPr="0034331A">
        <w:rPr>
          <w:b/>
          <w:color w:val="113377"/>
          <w:sz w:val="20"/>
          <w:szCs w:val="36"/>
        </w:rPr>
        <w:t>17043 :</w:t>
      </w:r>
      <w:proofErr w:type="gramEnd"/>
      <w:r w:rsidRPr="0034331A">
        <w:rPr>
          <w:b/>
          <w:color w:val="113377"/>
          <w:sz w:val="20"/>
          <w:szCs w:val="36"/>
        </w:rPr>
        <w:t xml:space="preserve"> 2010</w:t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921F4A" w:rsidRPr="00921F4A" w:rsidTr="0047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  <w:hideMark/>
          </w:tcPr>
          <w:p w:rsidR="00CE7F95" w:rsidRPr="00921F4A" w:rsidRDefault="00FC2299" w:rsidP="00577234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</w:rPr>
              <w:t>Participant</w:t>
            </w:r>
            <w:r w:rsidR="00386C10" w:rsidRPr="00921F4A">
              <w:rPr>
                <w:rFonts w:asciiTheme="minorHAnsi" w:hAnsiTheme="minorHAnsi"/>
                <w:color w:val="113377"/>
              </w:rPr>
              <w:t xml:space="preserve"> </w:t>
            </w:r>
            <w:r w:rsidR="00577234" w:rsidRPr="00921F4A">
              <w:rPr>
                <w:rFonts w:asciiTheme="minorHAnsi" w:hAnsiTheme="minorHAnsi"/>
                <w:color w:val="113377"/>
              </w:rPr>
              <w:t>N</w:t>
            </w:r>
            <w:r w:rsidR="00386C10" w:rsidRPr="00921F4A">
              <w:rPr>
                <w:rFonts w:asciiTheme="minorHAnsi" w:hAnsiTheme="minorHAnsi"/>
                <w:color w:val="113377"/>
              </w:rPr>
              <w:t>ame</w:t>
            </w:r>
            <w:r w:rsidR="000856FD" w:rsidRPr="00921F4A">
              <w:rPr>
                <w:rFonts w:asciiTheme="minorHAnsi" w:hAnsiTheme="minorHAnsi"/>
                <w:color w:val="113377"/>
              </w:rPr>
              <w:t xml:space="preserve"> / </w:t>
            </w:r>
            <w:r w:rsidR="00577234" w:rsidRPr="00921F4A">
              <w:rPr>
                <w:rFonts w:asciiTheme="minorHAnsi" w:hAnsiTheme="minorHAnsi"/>
                <w:color w:val="113377"/>
              </w:rPr>
              <w:t>C</w:t>
            </w:r>
            <w:r w:rsidR="000856FD" w:rsidRPr="00921F4A">
              <w:rPr>
                <w:rFonts w:asciiTheme="minorHAnsi" w:hAnsiTheme="minorHAnsi"/>
                <w:color w:val="113377"/>
              </w:rPr>
              <w:t>ompany</w:t>
            </w:r>
          </w:p>
        </w:tc>
        <w:bookmarkStart w:id="0" w:name="Text1"/>
        <w:tc>
          <w:tcPr>
            <w:tcW w:w="6852" w:type="dxa"/>
            <w:vAlign w:val="center"/>
            <w:hideMark/>
          </w:tcPr>
          <w:p w:rsidR="00CE7F95" w:rsidRPr="00921F4A" w:rsidRDefault="00BD4E64" w:rsidP="0026770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9A7" w:rsidRPr="00921F4A">
              <w:rPr>
                <w:rFonts w:asciiTheme="minorHAnsi" w:hAnsiTheme="minorHAnsi"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color w:val="113377"/>
                <w:lang w:val="en-US"/>
              </w:rPr>
              <w:fldChar w:fldCharType="separate"/>
            </w:r>
            <w:bookmarkStart w:id="1" w:name="_GoBack"/>
            <w:r w:rsidR="00ED19A7" w:rsidRPr="00921F4A">
              <w:rPr>
                <w:rFonts w:asciiTheme="minorHAnsi" w:hAnsiTheme="minorHAnsi"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noProof/>
                <w:color w:val="113377"/>
                <w:lang w:val="en-US"/>
              </w:rPr>
              <w:t> </w:t>
            </w:r>
            <w:bookmarkEnd w:id="1"/>
            <w:r w:rsidRPr="00921F4A">
              <w:rPr>
                <w:rFonts w:asciiTheme="minorHAnsi" w:hAnsiTheme="minorHAnsi"/>
                <w:color w:val="113377"/>
                <w:lang w:val="en-US"/>
              </w:rPr>
              <w:fldChar w:fldCharType="end"/>
            </w:r>
            <w:bookmarkEnd w:id="0"/>
          </w:p>
        </w:tc>
      </w:tr>
    </w:tbl>
    <w:p w:rsidR="00060CBB" w:rsidRPr="00921F4A" w:rsidRDefault="00060CBB">
      <w:pPr>
        <w:rPr>
          <w:b/>
          <w:color w:val="113377"/>
        </w:rPr>
      </w:pPr>
    </w:p>
    <w:tbl>
      <w:tblPr>
        <w:tblStyle w:val="LightGrid-Accent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464"/>
        <w:gridCol w:w="1335"/>
        <w:gridCol w:w="1335"/>
        <w:gridCol w:w="1335"/>
        <w:gridCol w:w="1335"/>
      </w:tblGrid>
      <w:tr w:rsidR="00265DF7" w:rsidRPr="00921F4A" w:rsidTr="001F3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:rsidR="00265DF7" w:rsidRPr="00921F4A" w:rsidRDefault="00265DF7" w:rsidP="00265DF7">
            <w:pPr>
              <w:spacing w:after="0" w:line="240" w:lineRule="auto"/>
              <w:rPr>
                <w:rFonts w:asciiTheme="minorHAnsi" w:hAnsiTheme="minorHAnsi"/>
                <w:color w:val="113377"/>
              </w:rPr>
            </w:pPr>
            <w:r w:rsidRPr="00921F4A">
              <w:rPr>
                <w:rFonts w:asciiTheme="minorHAnsi" w:hAnsiTheme="minorHAnsi"/>
                <w:color w:val="113377"/>
              </w:rPr>
              <w:t>Mixture Type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:rsidR="00265DF7" w:rsidRPr="00921F4A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921F4A">
              <w:rPr>
                <w:rFonts w:asciiTheme="minorHAnsi" w:hAnsiTheme="minorHAnsi"/>
                <w:color w:val="113377"/>
              </w:rPr>
              <w:t>Price per Round (USD)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265DF7" w:rsidRPr="00DA5554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January 202</w:t>
            </w:r>
            <w:r w:rsidR="006F42F9">
              <w:rPr>
                <w:rFonts w:asciiTheme="minorHAnsi" w:hAnsiTheme="minorHAnsi"/>
                <w:color w:val="1F497D" w:themeColor="text2"/>
              </w:rPr>
              <w:t>3</w:t>
            </w:r>
          </w:p>
          <w:p w:rsidR="00265DF7" w:rsidRPr="00DA5554" w:rsidRDefault="00265DF7" w:rsidP="006F42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(2</w:t>
            </w:r>
            <w:r w:rsidR="006F42F9">
              <w:rPr>
                <w:rFonts w:asciiTheme="minorHAnsi" w:hAnsiTheme="minorHAnsi"/>
                <w:color w:val="1F497D" w:themeColor="text2"/>
              </w:rPr>
              <w:t>3</w:t>
            </w:r>
            <w:r w:rsidRPr="00DA5554">
              <w:rPr>
                <w:rFonts w:asciiTheme="minorHAnsi" w:hAnsiTheme="minorHAnsi"/>
                <w:color w:val="1F497D" w:themeColor="text2"/>
              </w:rPr>
              <w:t>Q1)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265DF7" w:rsidRPr="00DA5554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April 202</w:t>
            </w:r>
            <w:r w:rsidR="006F42F9">
              <w:rPr>
                <w:rFonts w:asciiTheme="minorHAnsi" w:hAnsiTheme="minorHAnsi"/>
                <w:color w:val="1F497D" w:themeColor="text2"/>
              </w:rPr>
              <w:t>3</w:t>
            </w:r>
          </w:p>
          <w:p w:rsidR="00265DF7" w:rsidRPr="00DA5554" w:rsidRDefault="00265DF7" w:rsidP="006F42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 (2</w:t>
            </w:r>
            <w:r w:rsidR="006F42F9">
              <w:rPr>
                <w:rFonts w:asciiTheme="minorHAnsi" w:hAnsiTheme="minorHAnsi"/>
                <w:color w:val="1F497D" w:themeColor="text2"/>
              </w:rPr>
              <w:t>3</w:t>
            </w:r>
            <w:r w:rsidRPr="00DA5554">
              <w:rPr>
                <w:rFonts w:asciiTheme="minorHAnsi" w:hAnsiTheme="minorHAnsi"/>
                <w:color w:val="1F497D" w:themeColor="text2"/>
              </w:rPr>
              <w:t>Q2)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265DF7" w:rsidRPr="00DA5554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July 202</w:t>
            </w:r>
            <w:r w:rsidR="006F42F9">
              <w:rPr>
                <w:rFonts w:asciiTheme="minorHAnsi" w:hAnsiTheme="minorHAnsi"/>
                <w:color w:val="1F497D" w:themeColor="text2"/>
              </w:rPr>
              <w:t>3</w:t>
            </w:r>
          </w:p>
          <w:p w:rsidR="00265DF7" w:rsidRPr="00DA5554" w:rsidRDefault="00265DF7" w:rsidP="006F42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 (</w:t>
            </w:r>
            <w:r>
              <w:rPr>
                <w:rFonts w:asciiTheme="minorHAnsi" w:hAnsiTheme="minorHAnsi"/>
                <w:color w:val="1F497D" w:themeColor="text2"/>
              </w:rPr>
              <w:t>2</w:t>
            </w:r>
            <w:r w:rsidR="006F42F9">
              <w:rPr>
                <w:rFonts w:asciiTheme="minorHAnsi" w:hAnsiTheme="minorHAnsi"/>
                <w:color w:val="1F497D" w:themeColor="text2"/>
              </w:rPr>
              <w:t>3</w:t>
            </w:r>
            <w:r w:rsidRPr="00DA5554">
              <w:rPr>
                <w:rFonts w:asciiTheme="minorHAnsi" w:hAnsiTheme="minorHAnsi"/>
                <w:color w:val="1F497D" w:themeColor="text2"/>
              </w:rPr>
              <w:t>Q3)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265DF7" w:rsidRPr="00DA5554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October 202</w:t>
            </w:r>
            <w:r w:rsidR="006F42F9">
              <w:rPr>
                <w:rFonts w:asciiTheme="minorHAnsi" w:hAnsiTheme="minorHAnsi"/>
                <w:color w:val="1F497D" w:themeColor="text2"/>
              </w:rPr>
              <w:t>3</w:t>
            </w:r>
          </w:p>
          <w:p w:rsidR="00265DF7" w:rsidRPr="00DA5554" w:rsidRDefault="00265DF7" w:rsidP="006F42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(2</w:t>
            </w:r>
            <w:r w:rsidR="006F42F9">
              <w:rPr>
                <w:rFonts w:asciiTheme="minorHAnsi" w:hAnsiTheme="minorHAnsi"/>
                <w:color w:val="1F497D" w:themeColor="text2"/>
              </w:rPr>
              <w:t>3</w:t>
            </w:r>
            <w:r w:rsidRPr="00DA5554">
              <w:rPr>
                <w:rFonts w:asciiTheme="minorHAnsi" w:hAnsiTheme="minorHAnsi"/>
                <w:color w:val="1F497D" w:themeColor="text2"/>
              </w:rPr>
              <w:t>Q4)</w:t>
            </w:r>
          </w:p>
        </w:tc>
      </w:tr>
      <w:tr w:rsidR="00921F4A" w:rsidRPr="00921F4A" w:rsidTr="001F3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921F4A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LNG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921F4A" w:rsidRDefault="006F42F9" w:rsidP="006F42F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2001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21F4A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 w:rsidR="005C61C9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2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21F4A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3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21F4A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4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21F4A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5"/>
          </w:p>
        </w:tc>
      </w:tr>
      <w:tr w:rsidR="00921F4A" w:rsidRPr="00921F4A" w:rsidTr="00670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921F4A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propane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921F4A" w:rsidRDefault="00921F4A" w:rsidP="006F42F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1</w:t>
            </w:r>
            <w:r w:rsidR="006F42F9">
              <w:rPr>
                <w:rFonts w:asciiTheme="minorHAnsi" w:hAnsiTheme="minorHAnsi"/>
                <w:b/>
                <w:color w:val="113377"/>
              </w:rPr>
              <w:t>93</w:t>
            </w:r>
            <w:r w:rsidR="00265DF7">
              <w:rPr>
                <w:rFonts w:asciiTheme="minorHAnsi" w:hAnsiTheme="minorHAnsi"/>
                <w:b/>
                <w:color w:val="113377"/>
              </w:rPr>
              <w:t>4</w:t>
            </w: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21F4A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21F4A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21F4A" w:rsidRDefault="00BD4E64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6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21F4A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</w:tr>
      <w:tr w:rsidR="00921F4A" w:rsidRPr="00921F4A" w:rsidTr="0067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921F4A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MR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921F4A" w:rsidRDefault="00921F4A" w:rsidP="006F42F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1</w:t>
            </w:r>
            <w:r w:rsidR="00265DF7">
              <w:rPr>
                <w:rFonts w:asciiTheme="minorHAnsi" w:hAnsiTheme="minorHAnsi"/>
                <w:b/>
                <w:color w:val="113377"/>
              </w:rPr>
              <w:t>6</w:t>
            </w:r>
            <w:r w:rsidR="006F42F9">
              <w:rPr>
                <w:rFonts w:asciiTheme="minorHAnsi" w:hAnsiTheme="minorHAnsi"/>
                <w:b/>
                <w:color w:val="113377"/>
              </w:rPr>
              <w:t>45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21F4A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7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21F4A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21F4A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21F4A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</w:tr>
      <w:tr w:rsidR="00921F4A" w:rsidRPr="00921F4A" w:rsidTr="008C12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921F4A" w:rsidRDefault="00FC3FCF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 xml:space="preserve">sulphur </w:t>
            </w:r>
            <w:r w:rsidR="00A45A37" w:rsidRPr="00921F4A">
              <w:rPr>
                <w:rFonts w:asciiTheme="minorHAnsi" w:hAnsiTheme="minorHAnsi"/>
                <w:b w:val="0"/>
                <w:color w:val="113377"/>
              </w:rPr>
              <w:t>component mixture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921F4A" w:rsidRDefault="00921F4A" w:rsidP="006F42F9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2</w:t>
            </w:r>
            <w:r w:rsidR="006F42F9">
              <w:rPr>
                <w:rFonts w:asciiTheme="minorHAnsi" w:hAnsiTheme="minorHAnsi"/>
                <w:b/>
                <w:color w:val="113377"/>
              </w:rPr>
              <w:t>4</w:t>
            </w:r>
            <w:r w:rsidR="00265DF7">
              <w:rPr>
                <w:rFonts w:asciiTheme="minorHAnsi" w:hAnsiTheme="minorHAnsi"/>
                <w:b/>
                <w:color w:val="113377"/>
              </w:rPr>
              <w:t>3</w:t>
            </w:r>
            <w:r w:rsidR="006F42F9">
              <w:rPr>
                <w:rFonts w:asciiTheme="minorHAnsi" w:hAnsiTheme="minorHAnsi"/>
                <w:b/>
                <w:color w:val="113377"/>
              </w:rPr>
              <w:t>2</w:t>
            </w: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21F4A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21F4A" w:rsidRDefault="00BD4E64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8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21F4A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21F4A" w:rsidRDefault="00BD4E64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9"/>
          </w:p>
        </w:tc>
      </w:tr>
    </w:tbl>
    <w:p w:rsidR="00060CBB" w:rsidRPr="00921F4A" w:rsidRDefault="00060CBB" w:rsidP="000856FD">
      <w:pPr>
        <w:spacing w:line="240" w:lineRule="auto"/>
        <w:rPr>
          <w:color w:val="113377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921F4A" w:rsidRPr="00921F4A" w:rsidTr="00E9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:rsidR="00E9616D" w:rsidRPr="00921F4A" w:rsidRDefault="00E9616D" w:rsidP="00E9616D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</w:rPr>
              <w:t>Participant Project Manager</w:t>
            </w:r>
          </w:p>
        </w:tc>
      </w:tr>
      <w:tr w:rsidR="00921F4A" w:rsidRPr="00921F4A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256847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c</w:t>
            </w:r>
            <w:r w:rsidR="00256847" w:rsidRPr="00921F4A">
              <w:rPr>
                <w:rFonts w:asciiTheme="minorHAnsi" w:hAnsiTheme="minorHAnsi"/>
                <w:b w:val="0"/>
                <w:color w:val="113377"/>
              </w:rPr>
              <w:t>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256847" w:rsidRPr="00921F4A" w:rsidRDefault="00BD4E64" w:rsidP="00ED19A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267705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0"/>
          </w:p>
        </w:tc>
      </w:tr>
      <w:tr w:rsidR="00921F4A" w:rsidRPr="00921F4A" w:rsidTr="00E9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256847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j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ob t</w:t>
            </w:r>
            <w:r w:rsidR="00256847" w:rsidRPr="00921F4A">
              <w:rPr>
                <w:rFonts w:asciiTheme="minorHAnsi" w:hAnsiTheme="minorHAnsi"/>
                <w:b w:val="0"/>
                <w:color w:val="113377"/>
              </w:rPr>
              <w:t>itle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256847" w:rsidRPr="00921F4A" w:rsidRDefault="00BD4E64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267705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1"/>
          </w:p>
        </w:tc>
      </w:tr>
      <w:tr w:rsidR="00921F4A" w:rsidRPr="00921F4A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256847" w:rsidRPr="00921F4A" w:rsidRDefault="00E9616D" w:rsidP="00E9616D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e</w:t>
            </w:r>
            <w:r w:rsidR="00256847" w:rsidRPr="00921F4A">
              <w:rPr>
                <w:rFonts w:asciiTheme="minorHAnsi" w:hAnsiTheme="minorHAnsi"/>
                <w:b w:val="0"/>
                <w:color w:val="113377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256847" w:rsidRPr="00921F4A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267705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2"/>
          </w:p>
        </w:tc>
      </w:tr>
      <w:tr w:rsidR="00921F4A" w:rsidRPr="00921F4A" w:rsidTr="00E9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256847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t</w:t>
            </w:r>
            <w:r w:rsidR="00256847" w:rsidRPr="00921F4A">
              <w:rPr>
                <w:rFonts w:asciiTheme="minorHAnsi" w:hAnsiTheme="minorHAnsi"/>
                <w:b w:val="0"/>
                <w:color w:val="113377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256847" w:rsidRPr="00921F4A" w:rsidRDefault="00BD4E64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267705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3"/>
          </w:p>
        </w:tc>
      </w:tr>
      <w:tr w:rsidR="00921F4A" w:rsidRPr="00921F4A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256847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f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ax</w:t>
            </w:r>
            <w:r w:rsidR="00256847" w:rsidRPr="00921F4A">
              <w:rPr>
                <w:rFonts w:asciiTheme="minorHAnsi" w:hAnsiTheme="minorHAnsi"/>
                <w:b w:val="0"/>
                <w:color w:val="113377"/>
              </w:rPr>
              <w:t xml:space="preserve">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256847" w:rsidRPr="00921F4A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267705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4"/>
          </w:p>
        </w:tc>
      </w:tr>
    </w:tbl>
    <w:p w:rsidR="005F1F8D" w:rsidRPr="00921F4A" w:rsidRDefault="005F1F8D">
      <w:pPr>
        <w:rPr>
          <w:color w:val="113377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921F4A" w:rsidRPr="00921F4A" w:rsidTr="00E9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</w:tcPr>
          <w:p w:rsidR="00E9616D" w:rsidRPr="00921F4A" w:rsidRDefault="00E9616D" w:rsidP="00E9616D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</w:rPr>
              <w:t>Consignment Details</w:t>
            </w:r>
          </w:p>
        </w:tc>
      </w:tr>
      <w:tr w:rsidR="00921F4A" w:rsidRPr="00921F4A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256847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s</w:t>
            </w:r>
            <w:r w:rsidR="005A69B8" w:rsidRPr="00921F4A">
              <w:rPr>
                <w:rFonts w:asciiTheme="minorHAnsi" w:hAnsiTheme="minorHAnsi"/>
                <w:b w:val="0"/>
                <w:color w:val="113377"/>
              </w:rPr>
              <w:t>ite contact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256847" w:rsidRPr="00921F4A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5"/>
          </w:p>
        </w:tc>
      </w:tr>
      <w:tr w:rsidR="00921F4A" w:rsidRPr="00921F4A" w:rsidTr="00ED1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</w:tcPr>
          <w:p w:rsidR="00256847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d</w:t>
            </w:r>
            <w:r w:rsidR="00256847" w:rsidRPr="00921F4A">
              <w:rPr>
                <w:rFonts w:asciiTheme="minorHAnsi" w:hAnsiTheme="minorHAnsi"/>
                <w:b w:val="0"/>
                <w:color w:val="113377"/>
              </w:rPr>
              <w:t>elivery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</w:tcPr>
          <w:p w:rsidR="00256847" w:rsidRPr="00921F4A" w:rsidRDefault="00BD4E64" w:rsidP="0057723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77234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77234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77234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77234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77234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6"/>
          </w:p>
        </w:tc>
      </w:tr>
      <w:tr w:rsidR="00921F4A" w:rsidRPr="00921F4A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54705D" w:rsidRPr="00921F4A" w:rsidRDefault="00E9616D" w:rsidP="00E9616D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e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54705D" w:rsidRPr="00921F4A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7"/>
          </w:p>
        </w:tc>
      </w:tr>
      <w:tr w:rsidR="00921F4A" w:rsidRPr="00921F4A" w:rsidTr="007F0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54705D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t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54705D" w:rsidRPr="00921F4A" w:rsidRDefault="00BD4E64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8"/>
          </w:p>
        </w:tc>
      </w:tr>
      <w:tr w:rsidR="00921F4A" w:rsidRPr="00921F4A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54705D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f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ax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54705D" w:rsidRPr="00921F4A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9"/>
          </w:p>
        </w:tc>
      </w:tr>
    </w:tbl>
    <w:p w:rsidR="00E9616D" w:rsidRPr="0034331A" w:rsidRDefault="00E9616D">
      <w:pPr>
        <w:spacing w:after="0" w:line="240" w:lineRule="auto"/>
        <w:rPr>
          <w:b/>
          <w:color w:val="113377"/>
        </w:rPr>
      </w:pPr>
      <w:r w:rsidRPr="0034331A">
        <w:rPr>
          <w:b/>
          <w:color w:val="113377"/>
        </w:rPr>
        <w:br w:type="page"/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921F4A" w:rsidRPr="00921F4A" w:rsidTr="007F0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:rsidR="007F0007" w:rsidRPr="00921F4A" w:rsidRDefault="007F0007" w:rsidP="007F0007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</w:rPr>
              <w:lastRenderedPageBreak/>
              <w:t>Accounting Details</w:t>
            </w:r>
          </w:p>
        </w:tc>
      </w:tr>
      <w:tr w:rsidR="00921F4A" w:rsidRPr="00921F4A" w:rsidTr="00ED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  <w:hideMark/>
          </w:tcPr>
          <w:p w:rsidR="00060CBB" w:rsidRPr="00921F4A" w:rsidRDefault="0047457E" w:rsidP="00ED19A7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i</w:t>
            </w:r>
            <w:r w:rsidR="00060CBB" w:rsidRPr="00921F4A">
              <w:rPr>
                <w:rFonts w:asciiTheme="minorHAnsi" w:hAnsiTheme="minorHAnsi"/>
                <w:b w:val="0"/>
                <w:color w:val="113377"/>
              </w:rPr>
              <w:t>nvoic</w:t>
            </w:r>
            <w:r w:rsidRPr="00921F4A">
              <w:rPr>
                <w:rFonts w:asciiTheme="minorHAnsi" w:hAnsiTheme="minorHAnsi"/>
                <w:b w:val="0"/>
                <w:color w:val="113377"/>
              </w:rPr>
              <w:t>e</w:t>
            </w:r>
            <w:r w:rsidR="00060CBB" w:rsidRPr="00921F4A">
              <w:rPr>
                <w:rFonts w:asciiTheme="minorHAnsi" w:hAnsiTheme="minorHAnsi"/>
                <w:b w:val="0"/>
                <w:color w:val="113377"/>
              </w:rPr>
              <w:t xml:space="preserve">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  <w:hideMark/>
          </w:tcPr>
          <w:p w:rsidR="00060CBB" w:rsidRPr="00921F4A" w:rsidRDefault="00BD4E64" w:rsidP="005C61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0"/>
          </w:p>
        </w:tc>
      </w:tr>
      <w:tr w:rsidR="00921F4A" w:rsidRPr="00921F4A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060CBB" w:rsidRPr="00921F4A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c</w:t>
            </w:r>
            <w:r w:rsidR="00060CBB" w:rsidRPr="00921F4A">
              <w:rPr>
                <w:rFonts w:asciiTheme="minorHAnsi" w:hAnsiTheme="minorHAnsi"/>
                <w:b w:val="0"/>
                <w:color w:val="113377"/>
              </w:rPr>
              <w:t xml:space="preserve">ontact name 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060CBB" w:rsidRPr="00921F4A" w:rsidRDefault="00BD4E64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1"/>
          </w:p>
        </w:tc>
      </w:tr>
      <w:tr w:rsidR="00921F4A" w:rsidRPr="00921F4A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54705D" w:rsidRPr="00921F4A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e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54705D" w:rsidRPr="00921F4A" w:rsidRDefault="00BD4E64" w:rsidP="007F000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2"/>
          </w:p>
        </w:tc>
      </w:tr>
      <w:tr w:rsidR="00921F4A" w:rsidRPr="00921F4A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54705D" w:rsidRPr="00921F4A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t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54705D" w:rsidRPr="00921F4A" w:rsidRDefault="00BD4E64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3"/>
          </w:p>
        </w:tc>
      </w:tr>
      <w:tr w:rsidR="00921F4A" w:rsidRPr="00921F4A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54705D" w:rsidRPr="00921F4A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f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ax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54705D" w:rsidRPr="00921F4A" w:rsidRDefault="00BD4E64" w:rsidP="007F000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4"/>
          </w:p>
        </w:tc>
      </w:tr>
      <w:tr w:rsidR="00921F4A" w:rsidRPr="00921F4A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060CBB" w:rsidRPr="00921F4A" w:rsidRDefault="00060CBB" w:rsidP="007F0007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VAT registration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060CBB" w:rsidRPr="00921F4A" w:rsidRDefault="00BD4E64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5"/>
          </w:p>
        </w:tc>
      </w:tr>
      <w:tr w:rsidR="00921F4A" w:rsidRPr="00921F4A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060CBB" w:rsidRPr="00921F4A" w:rsidRDefault="0047457E" w:rsidP="0047457E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p</w:t>
            </w:r>
            <w:r w:rsidR="00060CBB" w:rsidRPr="00921F4A">
              <w:rPr>
                <w:rFonts w:asciiTheme="minorHAnsi" w:hAnsiTheme="minorHAnsi"/>
                <w:b w:val="0"/>
                <w:color w:val="113377"/>
              </w:rPr>
              <w:t>referred trading currency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733591" w:rsidRPr="00921F4A" w:rsidRDefault="00BD4E64" w:rsidP="000F4B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0F4B7F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6"/>
          </w:p>
        </w:tc>
      </w:tr>
    </w:tbl>
    <w:p w:rsidR="007F0007" w:rsidRPr="00921F4A" w:rsidRDefault="007F0007">
      <w:pPr>
        <w:rPr>
          <w:color w:val="113377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921F4A" w:rsidRPr="00921F4A" w:rsidTr="005C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:rsidR="00733591" w:rsidRPr="00921F4A" w:rsidRDefault="007F0007" w:rsidP="00577234">
            <w:pPr>
              <w:pStyle w:val="NoSpacing"/>
              <w:rPr>
                <w:rFonts w:asciiTheme="minorHAnsi" w:hAnsiTheme="minorHAnsi"/>
                <w:color w:val="113377"/>
              </w:rPr>
            </w:pPr>
            <w:r w:rsidRPr="00921F4A">
              <w:rPr>
                <w:rFonts w:asciiTheme="minorHAnsi" w:hAnsiTheme="minorHAnsi"/>
                <w:color w:val="113377"/>
              </w:rPr>
              <w:t xml:space="preserve">Purchase </w:t>
            </w:r>
            <w:r w:rsidR="00577234" w:rsidRPr="00921F4A">
              <w:rPr>
                <w:rFonts w:asciiTheme="minorHAnsi" w:hAnsiTheme="minorHAnsi"/>
                <w:color w:val="113377"/>
              </w:rPr>
              <w:t>Order N</w:t>
            </w:r>
            <w:r w:rsidRPr="00921F4A">
              <w:rPr>
                <w:rFonts w:asciiTheme="minorHAnsi" w:hAnsiTheme="minorHAnsi"/>
                <w:color w:val="113377"/>
              </w:rPr>
              <w:t>umber</w:t>
            </w:r>
          </w:p>
        </w:tc>
        <w:tc>
          <w:tcPr>
            <w:tcW w:w="6852" w:type="dxa"/>
            <w:vAlign w:val="center"/>
          </w:tcPr>
          <w:p w:rsidR="00733591" w:rsidRPr="00921F4A" w:rsidRDefault="00BD4E64" w:rsidP="000F4B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="005C61C9" w:rsidRPr="00921F4A">
              <w:rPr>
                <w:rFonts w:asciiTheme="minorHAnsi" w:hAnsiTheme="minorHAnsi"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color w:val="113377"/>
                <w:lang w:val="en-US"/>
              </w:rPr>
              <w:fldChar w:fldCharType="separate"/>
            </w:r>
            <w:r w:rsidR="000F4B7F" w:rsidRPr="00921F4A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color w:val="113377"/>
                <w:lang w:val="en-US"/>
              </w:rPr>
              <w:fldChar w:fldCharType="end"/>
            </w:r>
            <w:bookmarkEnd w:id="27"/>
          </w:p>
        </w:tc>
      </w:tr>
    </w:tbl>
    <w:p w:rsidR="00733591" w:rsidRPr="00921F4A" w:rsidRDefault="00733591" w:rsidP="000856FD">
      <w:pPr>
        <w:spacing w:after="0" w:line="240" w:lineRule="auto"/>
        <w:ind w:left="-425"/>
        <w:rPr>
          <w:b/>
          <w:color w:val="113377"/>
          <w:u w:val="single"/>
        </w:rPr>
      </w:pPr>
    </w:p>
    <w:p w:rsidR="0047457E" w:rsidRPr="00921F4A" w:rsidRDefault="0047457E" w:rsidP="0047457E">
      <w:pPr>
        <w:spacing w:after="0" w:line="240" w:lineRule="auto"/>
        <w:ind w:left="-709"/>
        <w:rPr>
          <w:b/>
          <w:color w:val="113377"/>
          <w:u w:val="single"/>
        </w:rPr>
      </w:pPr>
    </w:p>
    <w:p w:rsidR="009A7C3D" w:rsidRPr="00921F4A" w:rsidRDefault="009A7C3D" w:rsidP="0047457E">
      <w:pPr>
        <w:spacing w:after="0" w:line="240" w:lineRule="auto"/>
        <w:ind w:left="-709"/>
        <w:rPr>
          <w:rFonts w:asciiTheme="minorHAnsi" w:hAnsiTheme="minorHAnsi"/>
          <w:b/>
          <w:color w:val="113377"/>
        </w:rPr>
      </w:pPr>
      <w:r w:rsidRPr="00921F4A">
        <w:rPr>
          <w:rFonts w:asciiTheme="minorHAnsi" w:hAnsiTheme="minorHAnsi"/>
          <w:b/>
          <w:color w:val="113377"/>
        </w:rPr>
        <w:t>Terms and Conditions</w:t>
      </w:r>
    </w:p>
    <w:p w:rsidR="00256847" w:rsidRPr="00921F4A" w:rsidRDefault="00FC2299" w:rsidP="0047457E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921F4A">
        <w:rPr>
          <w:rFonts w:asciiTheme="minorHAnsi" w:hAnsiTheme="minorHAnsi"/>
          <w:color w:val="113377"/>
        </w:rPr>
        <w:t>EffecT</w:t>
      </w:r>
      <w:r w:rsidR="00256847" w:rsidRPr="00921F4A">
        <w:rPr>
          <w:rFonts w:asciiTheme="minorHAnsi" w:hAnsiTheme="minorHAnsi"/>
          <w:color w:val="113377"/>
        </w:rPr>
        <w:t>ech general terms and conditions apply</w:t>
      </w:r>
      <w:r w:rsidR="0047457E" w:rsidRPr="00921F4A">
        <w:rPr>
          <w:rFonts w:asciiTheme="minorHAnsi" w:hAnsiTheme="minorHAnsi"/>
          <w:color w:val="113377"/>
        </w:rPr>
        <w:t xml:space="preserve"> (available on request)</w:t>
      </w:r>
    </w:p>
    <w:p w:rsidR="0047457E" w:rsidRPr="00921F4A" w:rsidRDefault="009A7C3D" w:rsidP="0047457E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921F4A">
        <w:rPr>
          <w:rFonts w:asciiTheme="minorHAnsi" w:hAnsiTheme="minorHAnsi"/>
          <w:color w:val="113377"/>
        </w:rPr>
        <w:t xml:space="preserve">Prices </w:t>
      </w:r>
      <w:r w:rsidRPr="00921F4A">
        <w:rPr>
          <w:rFonts w:asciiTheme="minorHAnsi" w:hAnsiTheme="minorHAnsi"/>
          <w:b/>
          <w:color w:val="113377"/>
        </w:rPr>
        <w:t>exclude</w:t>
      </w:r>
      <w:r w:rsidRPr="00921F4A">
        <w:rPr>
          <w:rFonts w:asciiTheme="minorHAnsi" w:hAnsiTheme="minorHAnsi"/>
          <w:color w:val="113377"/>
        </w:rPr>
        <w:t xml:space="preserve"> VAT</w:t>
      </w:r>
      <w:r w:rsidR="0047457E" w:rsidRPr="00921F4A">
        <w:rPr>
          <w:rFonts w:asciiTheme="minorHAnsi" w:hAnsiTheme="minorHAnsi"/>
          <w:color w:val="113377"/>
        </w:rPr>
        <w:t xml:space="preserve"> and all local taxes</w:t>
      </w:r>
      <w:r w:rsidRPr="00921F4A">
        <w:rPr>
          <w:rFonts w:asciiTheme="minorHAnsi" w:hAnsiTheme="minorHAnsi"/>
          <w:color w:val="113377"/>
        </w:rPr>
        <w:t xml:space="preserve"> </w:t>
      </w:r>
      <w:r w:rsidR="0047457E" w:rsidRPr="00921F4A">
        <w:rPr>
          <w:rFonts w:asciiTheme="minorHAnsi" w:hAnsiTheme="minorHAnsi"/>
          <w:color w:val="113377"/>
        </w:rPr>
        <w:t>(if applicable)</w:t>
      </w:r>
    </w:p>
    <w:p w:rsidR="009A7C3D" w:rsidRPr="00921F4A" w:rsidRDefault="0047457E" w:rsidP="0047457E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921F4A">
        <w:rPr>
          <w:rFonts w:asciiTheme="minorHAnsi" w:hAnsiTheme="minorHAnsi"/>
          <w:color w:val="113377"/>
        </w:rPr>
        <w:t xml:space="preserve">Prices </w:t>
      </w:r>
      <w:r w:rsidRPr="00921F4A">
        <w:rPr>
          <w:rFonts w:asciiTheme="minorHAnsi" w:hAnsiTheme="minorHAnsi"/>
          <w:b/>
          <w:color w:val="113377"/>
        </w:rPr>
        <w:t>exclude</w:t>
      </w:r>
      <w:r w:rsidRPr="00921F4A">
        <w:rPr>
          <w:rFonts w:asciiTheme="minorHAnsi" w:hAnsiTheme="minorHAnsi"/>
          <w:color w:val="113377"/>
        </w:rPr>
        <w:t xml:space="preserve"> </w:t>
      </w:r>
      <w:r w:rsidR="00921F4A">
        <w:rPr>
          <w:rFonts w:asciiTheme="minorHAnsi" w:hAnsiTheme="minorHAnsi"/>
          <w:color w:val="113377"/>
        </w:rPr>
        <w:t>any</w:t>
      </w:r>
      <w:r w:rsidRPr="00921F4A">
        <w:rPr>
          <w:rFonts w:asciiTheme="minorHAnsi" w:hAnsiTheme="minorHAnsi"/>
          <w:color w:val="113377"/>
        </w:rPr>
        <w:t xml:space="preserve"> </w:t>
      </w:r>
      <w:r w:rsidR="009A7C3D" w:rsidRPr="00921F4A">
        <w:rPr>
          <w:rFonts w:asciiTheme="minorHAnsi" w:hAnsiTheme="minorHAnsi"/>
          <w:color w:val="113377"/>
        </w:rPr>
        <w:t>transportation costs</w:t>
      </w:r>
    </w:p>
    <w:p w:rsidR="009A7C3D" w:rsidRPr="00921F4A" w:rsidRDefault="003E0E0B" w:rsidP="0047457E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921F4A">
        <w:rPr>
          <w:rFonts w:asciiTheme="minorHAnsi" w:hAnsiTheme="minorHAnsi"/>
          <w:color w:val="113377"/>
        </w:rPr>
        <w:t>Payment terms</w:t>
      </w:r>
      <w:r w:rsidR="009A7C3D" w:rsidRPr="00921F4A">
        <w:rPr>
          <w:rFonts w:asciiTheme="minorHAnsi" w:hAnsiTheme="minorHAnsi"/>
          <w:color w:val="113377"/>
        </w:rPr>
        <w:t xml:space="preserve"> </w:t>
      </w:r>
      <w:r w:rsidRPr="00921F4A">
        <w:rPr>
          <w:rFonts w:asciiTheme="minorHAnsi" w:hAnsiTheme="minorHAnsi"/>
          <w:color w:val="113377"/>
        </w:rPr>
        <w:t>are o</w:t>
      </w:r>
      <w:r w:rsidR="009A7C3D" w:rsidRPr="00921F4A">
        <w:rPr>
          <w:rFonts w:asciiTheme="minorHAnsi" w:hAnsiTheme="minorHAnsi"/>
          <w:color w:val="113377"/>
        </w:rPr>
        <w:t>n receipt of invoice and prior to issue of final report</w:t>
      </w:r>
    </w:p>
    <w:p w:rsidR="00256847" w:rsidRPr="00921F4A" w:rsidRDefault="00256847" w:rsidP="0047457E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921F4A">
        <w:rPr>
          <w:rFonts w:asciiTheme="minorHAnsi" w:hAnsiTheme="minorHAnsi"/>
          <w:color w:val="113377"/>
        </w:rPr>
        <w:t>Refunds will not be given for failure to take part in any round of the scheme</w:t>
      </w:r>
    </w:p>
    <w:p w:rsidR="00256847" w:rsidRPr="00921F4A" w:rsidRDefault="00256847" w:rsidP="0047457E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921F4A">
        <w:rPr>
          <w:rFonts w:asciiTheme="minorHAnsi" w:hAnsiTheme="minorHAnsi"/>
          <w:color w:val="113377"/>
        </w:rPr>
        <w:t>Application of the protocol document is required</w:t>
      </w:r>
    </w:p>
    <w:p w:rsidR="00FC2299" w:rsidRPr="00921F4A" w:rsidRDefault="00FC2299" w:rsidP="0047457E">
      <w:pPr>
        <w:spacing w:after="0" w:line="240" w:lineRule="auto"/>
        <w:ind w:left="-709"/>
        <w:rPr>
          <w:rFonts w:asciiTheme="minorHAnsi" w:hAnsiTheme="minorHAnsi"/>
          <w:b/>
          <w:color w:val="113377"/>
        </w:rPr>
      </w:pPr>
    </w:p>
    <w:p w:rsidR="00FC2299" w:rsidRPr="00921F4A" w:rsidRDefault="00FC2299" w:rsidP="000856FD">
      <w:pPr>
        <w:spacing w:after="0" w:line="240" w:lineRule="auto"/>
        <w:ind w:left="-425"/>
        <w:rPr>
          <w:rFonts w:asciiTheme="minorHAnsi" w:hAnsiTheme="minorHAnsi"/>
          <w:b/>
          <w:color w:val="113377"/>
        </w:rPr>
      </w:pPr>
    </w:p>
    <w:p w:rsidR="00FC2299" w:rsidRPr="00921F4A" w:rsidRDefault="00FC2299" w:rsidP="000856FD">
      <w:pPr>
        <w:spacing w:after="0" w:line="240" w:lineRule="auto"/>
        <w:ind w:left="-425"/>
        <w:rPr>
          <w:rFonts w:asciiTheme="minorHAnsi" w:hAnsiTheme="minorHAnsi"/>
          <w:b/>
          <w:color w:val="113377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29"/>
        <w:gridCol w:w="6167"/>
      </w:tblGrid>
      <w:tr w:rsidR="00921F4A" w:rsidRPr="00921F4A" w:rsidTr="00577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  <w:hideMark/>
          </w:tcPr>
          <w:p w:rsidR="00FC2299" w:rsidRPr="00921F4A" w:rsidRDefault="00FC2299" w:rsidP="0047457E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</w:rPr>
              <w:t>Signature</w:t>
            </w:r>
          </w:p>
        </w:tc>
        <w:sdt>
          <w:sdtPr>
            <w:rPr>
              <w:rFonts w:asciiTheme="minorHAnsi" w:hAnsiTheme="minorHAnsi"/>
              <w:color w:val="113377"/>
              <w:lang w:val="en-US"/>
            </w:rPr>
            <w:id w:val="1138094299"/>
            <w:showingPlcHdr/>
            <w:picture/>
          </w:sdtPr>
          <w:sdtEndPr/>
          <w:sdtContent>
            <w:tc>
              <w:tcPr>
                <w:tcW w:w="6167" w:type="dxa"/>
                <w:vAlign w:val="center"/>
                <w:hideMark/>
              </w:tcPr>
              <w:p w:rsidR="00180C95" w:rsidRPr="00921F4A" w:rsidRDefault="00577234" w:rsidP="00577234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113377"/>
                    <w:lang w:val="en-US"/>
                  </w:rPr>
                </w:pPr>
                <w:r w:rsidRPr="00921F4A">
                  <w:rPr>
                    <w:rFonts w:asciiTheme="minorHAnsi" w:hAnsiTheme="minorHAnsi"/>
                    <w:noProof/>
                    <w:color w:val="113377"/>
                    <w:lang w:eastAsia="en-GB"/>
                  </w:rPr>
                  <w:drawing>
                    <wp:inline distT="0" distB="0" distL="0" distR="0" wp14:anchorId="142E44CA" wp14:editId="4E11A31E">
                      <wp:extent cx="361950" cy="457200"/>
                      <wp:effectExtent l="19050" t="0" r="0" b="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19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21F4A" w:rsidRPr="00921F4A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shd w:val="clear" w:color="auto" w:fill="FFFFFF" w:themeFill="background1"/>
            <w:vAlign w:val="center"/>
            <w:hideMark/>
          </w:tcPr>
          <w:p w:rsidR="00FC2299" w:rsidRPr="00921F4A" w:rsidRDefault="00FC2299" w:rsidP="0047457E">
            <w:pPr>
              <w:pStyle w:val="NoSpacing"/>
              <w:rPr>
                <w:rFonts w:asciiTheme="minorHAnsi" w:hAnsiTheme="minorHAnsi"/>
                <w:color w:val="113377"/>
              </w:rPr>
            </w:pPr>
            <w:r w:rsidRPr="00921F4A">
              <w:rPr>
                <w:rFonts w:asciiTheme="minorHAnsi" w:hAnsiTheme="minorHAnsi"/>
                <w:color w:val="113377"/>
              </w:rPr>
              <w:t>Date</w:t>
            </w:r>
          </w:p>
        </w:tc>
        <w:tc>
          <w:tcPr>
            <w:tcW w:w="6167" w:type="dxa"/>
            <w:shd w:val="clear" w:color="auto" w:fill="FFFFFF" w:themeFill="background1"/>
            <w:vAlign w:val="center"/>
            <w:hideMark/>
          </w:tcPr>
          <w:p w:rsidR="00FC2299" w:rsidRPr="00921F4A" w:rsidRDefault="00BD4E64" w:rsidP="004745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8"/>
          </w:p>
        </w:tc>
      </w:tr>
    </w:tbl>
    <w:p w:rsidR="003E0E0B" w:rsidRPr="00FC2299" w:rsidRDefault="003E0E0B">
      <w:pPr>
        <w:spacing w:after="0" w:line="360" w:lineRule="auto"/>
        <w:ind w:left="-425"/>
        <w:rPr>
          <w:b/>
          <w:color w:val="808080"/>
        </w:rPr>
      </w:pPr>
    </w:p>
    <w:p w:rsidR="009A7C3D" w:rsidRPr="00FC2299" w:rsidRDefault="009A7C3D">
      <w:pPr>
        <w:spacing w:after="0" w:line="360" w:lineRule="auto"/>
        <w:ind w:left="-425"/>
        <w:rPr>
          <w:b/>
          <w:color w:val="808080"/>
        </w:rPr>
      </w:pPr>
    </w:p>
    <w:p w:rsidR="00BA4686" w:rsidRDefault="00BA4686">
      <w:pPr>
        <w:spacing w:after="0" w:line="360" w:lineRule="auto"/>
        <w:ind w:left="-425"/>
        <w:rPr>
          <w:b/>
          <w:color w:val="808080"/>
        </w:rPr>
      </w:pPr>
    </w:p>
    <w:p w:rsidR="009A7C3D" w:rsidRPr="00BA4686" w:rsidRDefault="009A7C3D" w:rsidP="00BA4686">
      <w:pPr>
        <w:ind w:firstLine="720"/>
      </w:pPr>
    </w:p>
    <w:sectPr w:rsidR="009A7C3D" w:rsidRPr="00BA4686" w:rsidSect="00553DEF">
      <w:footerReference w:type="default" r:id="rId11"/>
      <w:pgSz w:w="11907" w:h="16840" w:code="9"/>
      <w:pgMar w:top="1276" w:right="1440" w:bottom="1843" w:left="1440" w:header="709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12" w:rsidRDefault="00066D12" w:rsidP="00F3446C">
      <w:pPr>
        <w:spacing w:after="0" w:line="240" w:lineRule="auto"/>
      </w:pPr>
      <w:r>
        <w:separator/>
      </w:r>
    </w:p>
  </w:endnote>
  <w:endnote w:type="continuationSeparator" w:id="0">
    <w:p w:rsidR="00066D12" w:rsidRDefault="00066D12" w:rsidP="00F3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9A7" w:rsidRDefault="00ED19A7" w:rsidP="000856FD">
    <w:pPr>
      <w:pStyle w:val="Footer"/>
      <w:ind w:left="-709"/>
      <w:rPr>
        <w:b/>
        <w:sz w:val="20"/>
      </w:rPr>
    </w:pPr>
    <w:r w:rsidRPr="000856FD">
      <w:rPr>
        <w:b/>
        <w:sz w:val="20"/>
      </w:rPr>
      <w:t xml:space="preserve">Please return </w:t>
    </w:r>
    <w:r>
      <w:rPr>
        <w:b/>
        <w:sz w:val="20"/>
      </w:rPr>
      <w:t xml:space="preserve">completed </w:t>
    </w:r>
    <w:r w:rsidRPr="000856FD">
      <w:rPr>
        <w:b/>
        <w:sz w:val="20"/>
      </w:rPr>
      <w:t>form to:</w:t>
    </w:r>
    <w:r>
      <w:rPr>
        <w:b/>
        <w:sz w:val="20"/>
      </w:rPr>
      <w:tab/>
    </w:r>
    <w:r>
      <w:rPr>
        <w:b/>
        <w:sz w:val="20"/>
      </w:rPr>
      <w:tab/>
    </w:r>
  </w:p>
  <w:p w:rsidR="00ED19A7" w:rsidRDefault="006C77B9" w:rsidP="000856FD">
    <w:pPr>
      <w:pStyle w:val="Footer"/>
      <w:ind w:left="-709"/>
      <w:rPr>
        <w:sz w:val="20"/>
      </w:rPr>
    </w:pPr>
    <w:hyperlink r:id="rId1" w:history="1">
      <w:r w:rsidR="00ED19A7" w:rsidRPr="000F3712">
        <w:rPr>
          <w:rStyle w:val="Hyperlink"/>
          <w:sz w:val="20"/>
        </w:rPr>
        <w:t>steve.price@effectech.co.uk</w:t>
      </w:r>
    </w:hyperlink>
    <w:r w:rsidR="00ED19A7">
      <w:rPr>
        <w:sz w:val="20"/>
      </w:rPr>
      <w:t xml:space="preserve"> (scheme coordinator)</w:t>
    </w:r>
  </w:p>
  <w:p w:rsidR="00ED19A7" w:rsidRDefault="00ED19A7" w:rsidP="000856FD">
    <w:pPr>
      <w:pStyle w:val="Footer"/>
      <w:ind w:left="-709"/>
      <w:rPr>
        <w:sz w:val="20"/>
      </w:rPr>
    </w:pPr>
    <w:r>
      <w:rPr>
        <w:sz w:val="20"/>
      </w:rPr>
      <w:t>EffecTech, Dove House, Dove Fields, Uttoxeter ST14 8HU, Staffordshire, United Kingdom</w:t>
    </w:r>
  </w:p>
  <w:p w:rsidR="00ED19A7" w:rsidRDefault="00ED19A7" w:rsidP="000856FD">
    <w:pPr>
      <w:pStyle w:val="Footer"/>
      <w:ind w:left="-709"/>
      <w:rPr>
        <w:sz w:val="20"/>
      </w:rPr>
    </w:pPr>
  </w:p>
  <w:p w:rsidR="00ED19A7" w:rsidRPr="00553DEF" w:rsidRDefault="00ED19A7" w:rsidP="000856FD">
    <w:pPr>
      <w:pStyle w:val="Footer"/>
      <w:ind w:left="-709"/>
      <w:rPr>
        <w:b/>
        <w:sz w:val="20"/>
      </w:rPr>
    </w:pPr>
    <w:r w:rsidRPr="00BA4686">
      <w:rPr>
        <w:sz w:val="20"/>
      </w:rPr>
      <w:tab/>
    </w:r>
    <w:r w:rsidRPr="00BA4686">
      <w:rPr>
        <w:sz w:val="20"/>
      </w:rPr>
      <w:tab/>
    </w:r>
    <w:r w:rsidR="0034331A" w:rsidRPr="00553DEF">
      <w:rPr>
        <w:b/>
        <w:sz w:val="20"/>
      </w:rPr>
      <w:t>EffecTech Limited</w:t>
    </w:r>
  </w:p>
  <w:p w:rsidR="0034331A" w:rsidRDefault="0034331A" w:rsidP="000856FD">
    <w:pPr>
      <w:pStyle w:val="Footer"/>
      <w:ind w:left="-709"/>
      <w:rPr>
        <w:sz w:val="20"/>
      </w:rPr>
    </w:pPr>
    <w:r>
      <w:rPr>
        <w:sz w:val="20"/>
      </w:rPr>
      <w:tab/>
    </w:r>
    <w:r>
      <w:rPr>
        <w:sz w:val="20"/>
      </w:rPr>
      <w:tab/>
      <w:t>Registered in England No. 3226474</w:t>
    </w:r>
  </w:p>
  <w:p w:rsidR="0034331A" w:rsidRPr="00BA4686" w:rsidRDefault="0034331A" w:rsidP="000856FD">
    <w:pPr>
      <w:pStyle w:val="Footer"/>
      <w:ind w:left="-709"/>
      <w:rPr>
        <w:sz w:val="20"/>
      </w:rPr>
    </w:pPr>
    <w:r w:rsidRPr="00BA4686">
      <w:rPr>
        <w:sz w:val="20"/>
      </w:rPr>
      <w:t>F0</w:t>
    </w:r>
    <w:r>
      <w:rPr>
        <w:sz w:val="20"/>
      </w:rPr>
      <w:t>6</w:t>
    </w:r>
    <w:r w:rsidRPr="00BA4686">
      <w:rPr>
        <w:sz w:val="20"/>
      </w:rPr>
      <w:t>3</w:t>
    </w:r>
    <w:r>
      <w:rPr>
        <w:sz w:val="20"/>
      </w:rPr>
      <w:tab/>
      <w:t xml:space="preserve">Revision </w:t>
    </w:r>
    <w:r w:rsidR="006F42F9">
      <w:rPr>
        <w:sz w:val="20"/>
      </w:rPr>
      <w:t>9</w:t>
    </w:r>
    <w:r>
      <w:rPr>
        <w:sz w:val="20"/>
      </w:rPr>
      <w:tab/>
      <w:t>VAT Registration No. GB 249 6598 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12" w:rsidRDefault="00066D12" w:rsidP="00F3446C">
      <w:pPr>
        <w:spacing w:after="0" w:line="240" w:lineRule="auto"/>
      </w:pPr>
      <w:r>
        <w:separator/>
      </w:r>
    </w:p>
  </w:footnote>
  <w:footnote w:type="continuationSeparator" w:id="0">
    <w:p w:rsidR="00066D12" w:rsidRDefault="00066D12" w:rsidP="00F3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B2EDE"/>
    <w:multiLevelType w:val="hybridMultilevel"/>
    <w:tmpl w:val="D8D6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Hi5le5PmHyCe2M2aeV+yeTx4262EJR6kkmAXfu+/Qy6JSOoAUtXk76mzmxyoAi/nDzASsDN/gvM4Rq+bKFuWQ==" w:salt="TFHEtUEDqK/U+JSvKKxADA==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C3"/>
    <w:rsid w:val="000018EF"/>
    <w:rsid w:val="000037E6"/>
    <w:rsid w:val="00013362"/>
    <w:rsid w:val="000147D6"/>
    <w:rsid w:val="000434F9"/>
    <w:rsid w:val="00050F59"/>
    <w:rsid w:val="00060CBB"/>
    <w:rsid w:val="00066D12"/>
    <w:rsid w:val="0007221D"/>
    <w:rsid w:val="00075C3C"/>
    <w:rsid w:val="000856FD"/>
    <w:rsid w:val="000D50DE"/>
    <w:rsid w:val="000F3B71"/>
    <w:rsid w:val="000F4B7F"/>
    <w:rsid w:val="000F6D1B"/>
    <w:rsid w:val="00136FF1"/>
    <w:rsid w:val="00155D97"/>
    <w:rsid w:val="00165A28"/>
    <w:rsid w:val="00180C95"/>
    <w:rsid w:val="001A55BC"/>
    <w:rsid w:val="001C1DA9"/>
    <w:rsid w:val="001D5E0B"/>
    <w:rsid w:val="001F3260"/>
    <w:rsid w:val="00221EA6"/>
    <w:rsid w:val="00224F1F"/>
    <w:rsid w:val="00227814"/>
    <w:rsid w:val="00227C7E"/>
    <w:rsid w:val="00234B81"/>
    <w:rsid w:val="00256847"/>
    <w:rsid w:val="00265DF7"/>
    <w:rsid w:val="00267705"/>
    <w:rsid w:val="00272272"/>
    <w:rsid w:val="002A1CD0"/>
    <w:rsid w:val="00310A86"/>
    <w:rsid w:val="00314733"/>
    <w:rsid w:val="0034331A"/>
    <w:rsid w:val="003522D1"/>
    <w:rsid w:val="003647E0"/>
    <w:rsid w:val="0037791D"/>
    <w:rsid w:val="00386C10"/>
    <w:rsid w:val="003C310B"/>
    <w:rsid w:val="003D0515"/>
    <w:rsid w:val="003D6921"/>
    <w:rsid w:val="003E0E0B"/>
    <w:rsid w:val="003E51C7"/>
    <w:rsid w:val="003F0227"/>
    <w:rsid w:val="00447054"/>
    <w:rsid w:val="00455F12"/>
    <w:rsid w:val="0047457E"/>
    <w:rsid w:val="00485C2A"/>
    <w:rsid w:val="004B3BCF"/>
    <w:rsid w:val="004D1C22"/>
    <w:rsid w:val="004F2D71"/>
    <w:rsid w:val="00503F1D"/>
    <w:rsid w:val="0054705D"/>
    <w:rsid w:val="00553218"/>
    <w:rsid w:val="00553DEF"/>
    <w:rsid w:val="00577234"/>
    <w:rsid w:val="00592DC7"/>
    <w:rsid w:val="005A69B8"/>
    <w:rsid w:val="005B07C0"/>
    <w:rsid w:val="005C5BAE"/>
    <w:rsid w:val="005C61C9"/>
    <w:rsid w:val="005D36E3"/>
    <w:rsid w:val="005E2D3F"/>
    <w:rsid w:val="005F0D2C"/>
    <w:rsid w:val="005F1F8D"/>
    <w:rsid w:val="00612CD4"/>
    <w:rsid w:val="006427A6"/>
    <w:rsid w:val="006609EE"/>
    <w:rsid w:val="006705EF"/>
    <w:rsid w:val="00690569"/>
    <w:rsid w:val="00694B5C"/>
    <w:rsid w:val="00696A9E"/>
    <w:rsid w:val="006C77B9"/>
    <w:rsid w:val="006D2D48"/>
    <w:rsid w:val="006F42F9"/>
    <w:rsid w:val="006F4D58"/>
    <w:rsid w:val="006F58B8"/>
    <w:rsid w:val="00716CAB"/>
    <w:rsid w:val="00730721"/>
    <w:rsid w:val="00733591"/>
    <w:rsid w:val="00735699"/>
    <w:rsid w:val="007366F8"/>
    <w:rsid w:val="00772554"/>
    <w:rsid w:val="0077507B"/>
    <w:rsid w:val="00794D57"/>
    <w:rsid w:val="007A742E"/>
    <w:rsid w:val="007C2F61"/>
    <w:rsid w:val="007C43E9"/>
    <w:rsid w:val="007E500C"/>
    <w:rsid w:val="007F0007"/>
    <w:rsid w:val="008274B7"/>
    <w:rsid w:val="0085720E"/>
    <w:rsid w:val="00862049"/>
    <w:rsid w:val="00865DBE"/>
    <w:rsid w:val="008B6E5A"/>
    <w:rsid w:val="008C1223"/>
    <w:rsid w:val="008C513F"/>
    <w:rsid w:val="008E3618"/>
    <w:rsid w:val="008E53BA"/>
    <w:rsid w:val="00914BED"/>
    <w:rsid w:val="00921F4A"/>
    <w:rsid w:val="00953A80"/>
    <w:rsid w:val="009626BF"/>
    <w:rsid w:val="00976054"/>
    <w:rsid w:val="00993334"/>
    <w:rsid w:val="009A7C3D"/>
    <w:rsid w:val="009B5812"/>
    <w:rsid w:val="009C2655"/>
    <w:rsid w:val="009E0196"/>
    <w:rsid w:val="00A17246"/>
    <w:rsid w:val="00A30675"/>
    <w:rsid w:val="00A45A37"/>
    <w:rsid w:val="00A77288"/>
    <w:rsid w:val="00A8518C"/>
    <w:rsid w:val="00A92A91"/>
    <w:rsid w:val="00AA16DF"/>
    <w:rsid w:val="00AD7BE5"/>
    <w:rsid w:val="00B177EA"/>
    <w:rsid w:val="00B34102"/>
    <w:rsid w:val="00B34E05"/>
    <w:rsid w:val="00B51815"/>
    <w:rsid w:val="00B73245"/>
    <w:rsid w:val="00B9122F"/>
    <w:rsid w:val="00BA19EA"/>
    <w:rsid w:val="00BA4686"/>
    <w:rsid w:val="00BA6735"/>
    <w:rsid w:val="00BA679A"/>
    <w:rsid w:val="00BD4E64"/>
    <w:rsid w:val="00C0536F"/>
    <w:rsid w:val="00C342F5"/>
    <w:rsid w:val="00C81CDC"/>
    <w:rsid w:val="00CD6260"/>
    <w:rsid w:val="00CE4E0D"/>
    <w:rsid w:val="00CE7F95"/>
    <w:rsid w:val="00D038E7"/>
    <w:rsid w:val="00D214EB"/>
    <w:rsid w:val="00D21776"/>
    <w:rsid w:val="00D24478"/>
    <w:rsid w:val="00D32E47"/>
    <w:rsid w:val="00D42C82"/>
    <w:rsid w:val="00D516B6"/>
    <w:rsid w:val="00D779C3"/>
    <w:rsid w:val="00DA0AD6"/>
    <w:rsid w:val="00DC3A47"/>
    <w:rsid w:val="00DD197A"/>
    <w:rsid w:val="00DD6BB0"/>
    <w:rsid w:val="00E05153"/>
    <w:rsid w:val="00E2246E"/>
    <w:rsid w:val="00E3332D"/>
    <w:rsid w:val="00E63FAB"/>
    <w:rsid w:val="00E850A4"/>
    <w:rsid w:val="00E86C85"/>
    <w:rsid w:val="00E9616D"/>
    <w:rsid w:val="00EB2A24"/>
    <w:rsid w:val="00EC409A"/>
    <w:rsid w:val="00ED19A7"/>
    <w:rsid w:val="00EF5972"/>
    <w:rsid w:val="00F172F4"/>
    <w:rsid w:val="00F22302"/>
    <w:rsid w:val="00F3446C"/>
    <w:rsid w:val="00F63551"/>
    <w:rsid w:val="00F64D9B"/>
    <w:rsid w:val="00F83570"/>
    <w:rsid w:val="00FC2299"/>
    <w:rsid w:val="00FC3FCF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3902CDCF-F4F9-40A3-A8FD-568B082A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F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2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55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6C"/>
    <w:rPr>
      <w:lang w:val="en-GB"/>
    </w:rPr>
  </w:style>
  <w:style w:type="character" w:styleId="Hyperlink">
    <w:name w:val="Hyperlink"/>
    <w:basedOn w:val="DefaultParagraphFont"/>
    <w:unhideWhenUsed/>
    <w:rsid w:val="00155D97"/>
    <w:rPr>
      <w:color w:val="0000FF"/>
      <w:u w:val="single"/>
    </w:rPr>
  </w:style>
  <w:style w:type="paragraph" w:styleId="NoSpacing">
    <w:name w:val="No Spacing"/>
    <w:uiPriority w:val="1"/>
    <w:qFormat/>
    <w:rsid w:val="006609EE"/>
    <w:rPr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uiPriority w:val="61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F1F8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E9616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6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price@effecte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C1DF-6C55-4F03-9657-F61D6C1F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Links>
    <vt:vector size="6" baseType="variant"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mailto:paul.holland@effectech.co.uk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Holland</dc:creator>
  <cp:lastModifiedBy>Steve Price</cp:lastModifiedBy>
  <cp:revision>7</cp:revision>
  <cp:lastPrinted>2009-08-13T10:36:00Z</cp:lastPrinted>
  <dcterms:created xsi:type="dcterms:W3CDTF">2022-10-18T11:53:00Z</dcterms:created>
  <dcterms:modified xsi:type="dcterms:W3CDTF">2022-10-19T09:53:00Z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lpwstr>8</vt:lpwstr>
  </property>
</Properties>
</file>